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AF2E7C" w:rsidRDefault="004D4124" w:rsidP="00AF3A92">
            <w:pPr>
              <w:pStyle w:val="Untertitel"/>
            </w:pPr>
          </w:p>
        </w:tc>
      </w:tr>
    </w:tbl>
    <w:p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53444E" w:rsidRPr="00E45F6F" w:rsidRDefault="0053444E" w:rsidP="00E45F6F">
      <w:p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:rsidR="00B5030A" w:rsidRPr="00B5030A" w:rsidRDefault="00B5030A" w:rsidP="00B5030A">
      <w:pPr>
        <w:spacing w:after="200" w:line="276" w:lineRule="auto"/>
        <w:rPr>
          <w:b/>
          <w:sz w:val="32"/>
          <w:szCs w:val="32"/>
          <w:rFonts w:eastAsia="Calibri" w:cs="Arial"/>
        </w:rPr>
      </w:pPr>
      <w:r>
        <w:rPr>
          <w:b/>
          <w:sz w:val="32"/>
        </w:rPr>
        <w:t xml:space="preserve">Formular da dumonda per realisar in turnier da poker</w:t>
      </w:r>
    </w:p>
    <w:p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:rsidTr="00C83B81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Num e furma giuridica da l'organisatur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Adressa da l'organisatur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>
              <w:t xml:space="preserve">Num, adressa e funcziun</w:t>
            </w:r>
            <w:r>
              <w:t xml:space="preserve"> </w:t>
            </w:r>
          </w:p>
          <w:p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dal manader (incl. numer da telefon ed adressa dad e-mail)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C83B81" w:rsidTr="00C83B81">
        <w:tc>
          <w:tcPr>
            <w:tcW w:w="9062" w:type="dxa"/>
            <w:gridSpan w:val="2"/>
          </w:tcPr>
          <w:p w:rsidR="00C83B81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Indicaziuns davart ils suandants puncts:</w:t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C83B81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 xml:space="preserve">dumber da participants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C83B81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 xml:space="preserve">autezza da las messas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C83B81" w:rsidRPr="00B5030A" w:rsidRDefault="00C83B81" w:rsidP="00C83B81">
            <w:pPr>
              <w:numPr>
                <w:ilvl w:val="0"/>
                <w:numId w:val="25"/>
              </w:numPr>
              <w:tabs>
                <w:tab w:val="left" w:pos="4962"/>
              </w:tabs>
              <w:spacing w:after="200" w:line="276" w:lineRule="auto"/>
              <w:contextualSpacing/>
              <w:rPr>
                <w:rFonts w:eastAsia="Calibri" w:cs="Arial"/>
              </w:rPr>
            </w:pPr>
            <w:r>
              <w:t xml:space="preserve">autezza da la taxa da participaziun</w:t>
            </w:r>
            <w:r>
              <w:t xml:space="preserve"> </w:t>
            </w:r>
          </w:p>
          <w:p w:rsidR="00015E02" w:rsidRPr="00C83B81" w:rsidRDefault="00C83B81" w:rsidP="00C83B81">
            <w:pPr>
              <w:spacing w:after="200" w:line="276" w:lineRule="auto"/>
              <w:ind w:left="738"/>
              <w:rPr>
                <w:rFonts w:eastAsia="Calibri" w:cs="Arial"/>
              </w:rPr>
            </w:pPr>
            <w:r>
              <w:t xml:space="preserve">a l'organisatur per participant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>
              <w:t xml:space="preserve">autezza dals gudogns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C83B81" w:rsidTr="00C83B81"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Dumber dals turniers che vegnan organisads per onn</w:t>
            </w:r>
          </w:p>
        </w:tc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Adressa da la realisaziun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C83B81" w:rsidRPr="00B5030A" w:rsidRDefault="00C83B81" w:rsidP="00C83B81">
            <w:pPr>
              <w:tabs>
                <w:tab w:val="left" w:pos="3969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>
              <w:t xml:space="preserve">Data ed uras sco er durada da la</w:t>
            </w:r>
            <w:r>
              <w:t xml:space="preserve"> </w:t>
            </w:r>
          </w:p>
          <w:p w:rsidR="00015E02" w:rsidRPr="00015E02" w:rsidRDefault="00C83B81" w:rsidP="00C83B81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realisaziun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C83B81" w:rsidRDefault="00C83B81" w:rsidP="00C83B81">
            <w:pPr>
              <w:tabs>
                <w:tab w:val="left" w:pos="3969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>
              <w:t xml:space="preserve">Ulteriuras indicaziuns davart la concepziun</w:t>
            </w:r>
            <w:r>
              <w:t xml:space="preserve"> </w:t>
            </w:r>
          </w:p>
          <w:p w:rsidR="00C83B81" w:rsidRDefault="00C83B81" w:rsidP="00C83B81">
            <w:pPr>
              <w:tabs>
                <w:tab w:val="left" w:pos="3969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>
              <w:t xml:space="preserve">e davart la realisaziun areguard la tecnica</w:t>
            </w:r>
            <w:r>
              <w:t xml:space="preserve"> </w:t>
            </w:r>
          </w:p>
          <w:p w:rsidR="00015E02" w:rsidRPr="00015E02" w:rsidRDefault="00C83B81" w:rsidP="00C83B81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dal gieu, l'organisaziun e las finanzas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Remartgas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C83B81" w:rsidTr="00C83B81">
        <w:tc>
          <w:tcPr>
            <w:tcW w:w="9062" w:type="dxa"/>
            <w:gridSpan w:val="2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Documents che ston vegnir inoltrads:</w:t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 xml:space="preserve">statuts da l'uniun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 xml:space="preserve">extract dal register da commerzi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C83B81" w:rsidRDefault="00C83B81" w:rsidP="00C83B81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 xml:space="preserve">reglas da gieu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C83B81" w:rsidTr="00C83B81">
        <w:tc>
          <w:tcPr>
            <w:tcW w:w="4531" w:type="dxa"/>
          </w:tcPr>
          <w:p w:rsidR="00C83B81" w:rsidRPr="00C83B81" w:rsidRDefault="00C83B81" w:rsidP="00C83B81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 xml:space="preserve">infurmaziun per proteger las participantas ed ils participants da gieus per daners excessivs</w:t>
            </w:r>
          </w:p>
        </w:tc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C83B81" w:rsidRDefault="00C83B81" w:rsidP="00AF3257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t xml:space="preserve">concept cun mesiras concretas per cumbatter cunter gieus per daners excessivs (sur 12 turniers per onn).</w:t>
            </w:r>
          </w:p>
        </w:tc>
        <w:tc>
          <w:tcPr>
            <w:tcW w:w="4531" w:type="dxa"/>
          </w:tcPr>
          <w:p w:rsidR="00AF3257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C83B81" w:rsidTr="00C83B81">
        <w:tc>
          <w:tcPr>
            <w:tcW w:w="4531" w:type="dxa"/>
          </w:tcPr>
          <w:p w:rsidR="00C83B81" w:rsidRPr="00B5030A" w:rsidRDefault="00C83B81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9062" w:type="dxa"/>
            <w:gridSpan w:val="2"/>
          </w:tcPr>
          <w:p w:rsidR="00AF3257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Las dumondas per turniers da poker che dovran ina permissiun ston vegnir inoltradas almain 1 mais avant lur realisaziun previsa a l'Autoritad da surveglianza e d'execuziun.</w:t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Lieu / data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>
              <w:t xml:space="preserve">Suttascripziun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 w:fldLock="true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>
              <w:t xml:space="preserve">     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6A" w:rsidRPr="00AF2E7C" w:rsidRDefault="009C016A">
      <w:r w:rsidRPr="00AF2E7C">
        <w:separator/>
      </w:r>
    </w:p>
  </w:endnote>
  <w:endnote w:type="continuationSeparator" w:id="0">
    <w:p w:rsidR="009C016A" w:rsidRPr="00AF2E7C" w:rsidRDefault="009C016A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766629" w:rsidRDefault="0051165F" w:rsidP="0051165F">
    <w:pPr>
      <w:tabs>
        <w:tab w:val="right" w:pos="9639"/>
      </w:tabs>
      <w:rPr>
        <w:sz w:val="18"/>
        <w:szCs w:val="18"/>
        <w:rFonts w:eastAsia="Arial"/>
      </w:rPr>
    </w:pPr>
    <w:r>
      <w:rPr>
        <w:sz w:val="18"/>
      </w:rPr>
      <w:t xml:space="preserve">Versiun 1/21</w:t>
    </w:r>
    <w: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t>3</w:t>
    </w:r>
    <w:r w:rsidR="00665F88">
      <w:fldChar w:fldCharType="end"/>
    </w:r>
    <w:r>
      <w:t xml:space="preserve"> / </w:t>
    </w:r>
    <w:r w:rsidR="00771033">
      <w:fldChar w:fldCharType="begin" w:dirty="true"/>
    </w:r>
    <w:r w:rsidR="00771033">
      <w:instrText xml:space="preserve"> NUMPAGES  \* Arabic  \* MERGEFORMAT </w:instrText>
    </w:r>
    <w:r w:rsidR="00771033">
      <w:fldChar w:fldCharType="separate"/>
    </w:r>
    <w:r w:rsidR="0058255F">
      <w:t>2</w:t>
    </w:r>
    <w:r w:rsidR="00771033"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A" w:rsidRPr="00766629" w:rsidRDefault="00B5030A">
    <w:pPr>
      <w:pStyle w:val="Fuzeile"/>
      <w:rPr>
        <w:sz w:val="18"/>
        <w:szCs w:val="18"/>
      </w:rPr>
    </w:pPr>
    <w:r>
      <w:rPr>
        <w:sz w:val="18"/>
      </w:rPr>
      <w:t xml:space="preserve">Versiun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6A" w:rsidRPr="00AF2E7C" w:rsidRDefault="009C016A">
      <w:r w:rsidRPr="00AF2E7C">
        <w:separator/>
      </w:r>
    </w:p>
  </w:footnote>
  <w:footnote w:type="continuationSeparator" w:id="0">
    <w:p w:rsidR="009C016A" w:rsidRPr="00AF2E7C" w:rsidRDefault="009C016A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5242DA" w:rsidTr="00B2208E">
      <w:tc>
        <w:tcPr>
          <w:tcW w:w="794" w:type="dxa"/>
        </w:tcPr>
        <w:p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AF2E7C">
            <w:fldChar w:fldCharType="begin" w:dirty="true"/>
          </w:r>
          <w:r w:rsidRPr="00AF2E7C">
            <w:instrText xml:space="preserve"> IF </w:instrText>
          </w:r>
          <w:r w:rsidRPr="00AF2E7C">
            <w:fldChar w:fldCharType="begin" w:dirty="true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58255F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= "" "</w:instrText>
          </w:r>
          <w:r w:rsidRPr="00AF2E7C">
            <w:fldChar w:fldCharType="begin" w:dirty="true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 w:dirty="true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58255F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58255F">
            <w:t>Amt für Migration und Zivilrecht Graubünden</w:t>
          </w:r>
          <w:r w:rsidRPr="00AF2E7C">
            <w:fldChar w:fldCharType="end"/>
          </w:r>
          <w:r w:rsidRPr="00AF2E7C">
            <w:fldChar w:fldCharType="begin" w:dirty="true"/>
          </w:r>
          <w:r w:rsidRPr="00AF2E7C">
            <w:instrText xml:space="preserve"> IF </w:instrText>
          </w:r>
          <w:r w:rsidRPr="00AF2E7C">
            <w:fldChar w:fldCharType="begin" w:dirty="true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58255F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 w:dirty="true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58255F" w:rsidRPr="00AF2E7C">
            <w:tab/>
          </w:r>
          <w:r w:rsidRPr="00AF2E7C">
            <w:fldChar w:fldCharType="end"/>
          </w:r>
        </w:p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 w:dirty="true"/>
          </w:r>
          <w:r w:rsidRPr="00AF2E7C">
            <w:instrText xml:space="preserve"> IF </w:instrText>
          </w:r>
          <w:r w:rsidRPr="00AF2E7C">
            <w:fldChar w:fldCharType="begin" w:dirty="true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58255F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  ="" "</w:instrText>
          </w:r>
          <w:r w:rsidRPr="00AF2E7C">
            <w:fldChar w:fldCharType="begin" w:dirty="true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 w:dirty="true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58255F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58255F">
            <w:t>Uffizi da migraziun e da dretg civil dal Grischun</w:t>
          </w:r>
          <w:r w:rsidRPr="00AF2E7C">
            <w:fldChar w:fldCharType="end"/>
          </w:r>
          <w:r w:rsidRPr="00AF2E7C">
            <w:fldChar w:fldCharType="begin" w:dirty="true"/>
          </w:r>
          <w:r w:rsidRPr="00AF2E7C">
            <w:instrText xml:space="preserve"> IF </w:instrText>
          </w:r>
          <w:r w:rsidRPr="00AF2E7C">
            <w:fldChar w:fldCharType="begin" w:dirty="true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58255F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 w:dirty="true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58255F" w:rsidRPr="00AF2E7C">
            <w:tab/>
          </w:r>
          <w:r w:rsidRPr="00AF2E7C">
            <w:fldChar w:fldCharType="end"/>
          </w:r>
        </w:p>
        <w:p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 w:dirty="true"/>
          </w:r>
          <w:r w:rsidRPr="0051165F">
            <w:instrText xml:space="preserve"> IF </w:instrText>
          </w:r>
          <w:r w:rsidRPr="00AF2E7C">
            <w:fldChar w:fldCharType="begin" w:dirty="true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58255F">
            <w:instrText>Ufficio della migrazione e del diritto civile dei Grigioni</w:instrText>
          </w:r>
          <w:r w:rsidRPr="00AF2E7C">
            <w:fldChar w:fldCharType="end"/>
          </w:r>
          <w:r w:rsidRPr="0051165F">
            <w:instrText>= "" "</w:instrText>
          </w:r>
          <w:r w:rsidRPr="00AF2E7C">
            <w:fldChar w:fldCharType="begin" w:dirty="true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>" "</w:instrText>
          </w:r>
          <w:r w:rsidRPr="00AF2E7C">
            <w:fldChar w:fldCharType="begin" w:dirty="true"/>
          </w:r>
          <w:r w:rsidRPr="0051165F"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58255F">
            <w:instrText>Ufficio della migrazione e del diritto civile dei Grigioni</w:instrText>
          </w:r>
          <w:r w:rsidRPr="00AF2E7C">
            <w:fldChar w:fldCharType="end"/>
          </w:r>
          <w:r w:rsidRPr="0051165F">
            <w:instrText xml:space="preserve">" \* MERGEFORMAT </w:instrText>
          </w:r>
          <w:r w:rsidRPr="00AF2E7C">
            <w:fldChar w:fldCharType="separate"/>
          </w:r>
          <w:r w:rsidR="0058255F"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 w:dirty="true"/>
          </w:r>
          <w:r w:rsidRPr="0051165F">
            <w:instrText xml:space="preserve"> IF </w:instrText>
          </w:r>
          <w:r w:rsidRPr="00AF2E7C">
            <w:fldChar w:fldCharType="begin" w:dirty="true"/>
          </w:r>
          <w:r w:rsidRPr="0051165F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58255F">
            <w:instrText>Amt für Migration und Zivilrecht Graubünden</w:instrText>
          </w:r>
          <w:r w:rsidRPr="00AF2E7C">
            <w:fldChar w:fldCharType="end"/>
          </w:r>
          <w:r w:rsidRPr="0051165F">
            <w:instrText xml:space="preserve"> &lt;&gt; "" "</w:instrText>
          </w:r>
          <w:r w:rsidR="00E92393" w:rsidRPr="0051165F">
            <w:tab/>
          </w:r>
          <w:r w:rsidRPr="00AF2E7C">
            <w:fldChar w:fldCharType="begin" w:dirty="true"/>
          </w:r>
          <w:r w:rsidRPr="0051165F"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instrText xml:space="preserve">" "" \* MERGEFORMAT </w:instrText>
          </w:r>
          <w:r w:rsidRPr="00AF2E7C">
            <w:fldChar w:fldCharType="separate"/>
          </w:r>
          <w:r w:rsidR="0058255F" w:rsidRPr="0051165F">
            <w:tab/>
          </w:r>
          <w:r w:rsidRPr="00AF2E7C">
            <w:fldChar w:fldCharType="end"/>
          </w:r>
        </w:p>
      </w:tc>
    </w:tr>
  </w:tbl>
  <w:p w:rsidR="00B95CFC" w:rsidRPr="0051165F" w:rsidRDefault="00B95CFC" w:rsidP="00686373">
    <w:pPr>
      <w:pStyle w:val="zOawBlindzeile"/>
      <w:rPr>
        <w:lang w:val="fr-CH"/>
      </w:rPr>
    </w:pPr>
  </w:p>
  <w:p w:rsidR="005A49F4" w:rsidRPr="00AF2E7C" w:rsidRDefault="00AF2E7C" w:rsidP="00AF2E7C">
    <w:pPr>
      <w:pStyle w:val="zOawBlindzeile"/>
    </w:pPr>
    <w:r>
      <w:drawing>
        <wp:anchor distT="0" distB="0" distL="114300" distR="114300" simplePos="0" relativeHeight="2516940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dirty" w:grammar="dirty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60F3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6C41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C24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2DA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5843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6716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033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09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16A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4EE8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3B81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3C9D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rm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rm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rm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rm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rm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m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m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rm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rm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rm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rm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rm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rm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rm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rm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rm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rm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rm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rm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rm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rm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rm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rm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rm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rm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rm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rm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3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edi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7.xml><?xml version="1.0" encoding="utf-8"?>
<officeatwork xmlns="http://schemas.officeatwork.com/Document">eNp7v3u/jUt+cmlual6JnU1wfk5pSWZ+nmeKnY0+MscnMS+9NDE91c7IwNTURh/OtQnLTC0HqoVScJMAxiof0g==</officeatwork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1FB7-9D16-4F28-883E-3EFD8A6FD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21F6EF29-855A-4974-AA2B-BCBAC42018C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8.xml><?xml version="1.0" encoding="utf-8"?>
<ds:datastoreItem xmlns:ds="http://schemas.openxmlformats.org/officeDocument/2006/customXml" ds:itemID="{CE7CE7ED-3571-439C-A49E-B99AB4DD0DAC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B7AB5B75-A85C-4823-8BDA-604D5CAB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da dumonda per realisar in turnier da poker</vt:lpstr>
      <vt:lpstr>DocumentType</vt:lpstr>
    </vt:vector>
  </TitlesOfParts>
  <Manager/>
  <Company>Amt für Migration und Zivilrecht Graubünden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per realisar in turnier da poker</dc:title>
  <dc:subject/>
  <dc:creator>Jäger Caroline</dc:creator>
  <cp:keywords/>
  <dc:description/>
  <cp:lastModifiedBy>Saluz Ursina</cp:lastModifiedBy>
  <cp:revision>2</cp:revision>
  <cp:lastPrinted>2020-12-23T13:45:00Z</cp:lastPrinted>
  <dcterms:created xsi:type="dcterms:W3CDTF">2023-01-24T10:16:00Z</dcterms:created>
  <dcterms:modified xsi:type="dcterms:W3CDTF">2023-01-24T10:16:00Z</dcterms:modified>
  <cp:category>Lotteriewesen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